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CBA" w:rsidRDefault="00073CBA" w:rsidP="00073CBA">
      <w:pPr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C63038">
        <w:rPr>
          <w:rFonts w:ascii="Times New Roman" w:hAnsi="Times New Roman"/>
          <w:color w:val="000000"/>
          <w:sz w:val="24"/>
          <w:szCs w:val="24"/>
        </w:rPr>
        <w:t>УВАЖАЕМЫЕ ГРАЖДАНЕ!</w:t>
      </w:r>
    </w:p>
    <w:p w:rsidR="00073CBA" w:rsidRPr="00C63038" w:rsidRDefault="00073CBA" w:rsidP="00073CBA">
      <w:pPr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CC78FE">
        <w:rPr>
          <w:rFonts w:ascii="Times New Roman" w:hAnsi="Times New Roman"/>
          <w:sz w:val="24"/>
          <w:szCs w:val="24"/>
        </w:rPr>
        <w:t>В соответствии с Методическими рекомендациями по режиму труда органов государственной власти, органов местного самоуправления и организаций с участием государства, разработанными Министерством труда и социальной защиты Российской Федерации, во исполнение пункта 23 поручения Правительства Российской Феде</w:t>
      </w:r>
      <w:r>
        <w:rPr>
          <w:rFonts w:ascii="Times New Roman" w:hAnsi="Times New Roman"/>
          <w:sz w:val="24"/>
          <w:szCs w:val="24"/>
        </w:rPr>
        <w:t>рации от 16.03.2020 № ММ-П9-186, в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 целях принятия мер по нераспространению новой </w:t>
      </w:r>
      <w:proofErr w:type="spellStart"/>
      <w:r w:rsidRPr="00C63038">
        <w:rPr>
          <w:rFonts w:ascii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C63038">
        <w:rPr>
          <w:rFonts w:ascii="Times New Roman" w:hAnsi="Times New Roman"/>
          <w:color w:val="000000"/>
          <w:sz w:val="24"/>
          <w:szCs w:val="24"/>
        </w:rPr>
        <w:t xml:space="preserve"> инфекции (2019-nCoV) должностными лицами администрации города Покачи прием граждан в период принятия мер по</w:t>
      </w:r>
      <w:proofErr w:type="gramEnd"/>
      <w:r w:rsidRPr="00C63038">
        <w:rPr>
          <w:rFonts w:ascii="Times New Roman" w:hAnsi="Times New Roman"/>
          <w:color w:val="000000"/>
          <w:sz w:val="24"/>
          <w:szCs w:val="24"/>
        </w:rPr>
        <w:t xml:space="preserve"> нераспространению новой </w:t>
      </w:r>
      <w:proofErr w:type="spellStart"/>
      <w:r w:rsidRPr="00C63038">
        <w:rPr>
          <w:rFonts w:ascii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C63038">
        <w:rPr>
          <w:rFonts w:ascii="Times New Roman" w:hAnsi="Times New Roman"/>
          <w:color w:val="000000"/>
          <w:sz w:val="24"/>
          <w:szCs w:val="24"/>
        </w:rPr>
        <w:t xml:space="preserve"> инфекции (2019-nCoV) осуществля</w:t>
      </w:r>
      <w:r>
        <w:rPr>
          <w:rFonts w:ascii="Times New Roman" w:hAnsi="Times New Roman"/>
          <w:color w:val="000000"/>
          <w:sz w:val="24"/>
          <w:szCs w:val="24"/>
        </w:rPr>
        <w:t>ется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 главой города Покачи, первым заместителем главы города Покачи, заместителями главы города Покачи</w:t>
      </w:r>
      <w:r>
        <w:rPr>
          <w:rFonts w:ascii="Times New Roman" w:hAnsi="Times New Roman"/>
          <w:color w:val="000000"/>
          <w:sz w:val="24"/>
          <w:szCs w:val="24"/>
        </w:rPr>
        <w:t>, управляющим делами администрации города Покачи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 в режиме видеоконференцсвязи. 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63038">
        <w:rPr>
          <w:rFonts w:ascii="Times New Roman" w:hAnsi="Times New Roman"/>
          <w:color w:val="000000"/>
          <w:sz w:val="24"/>
          <w:szCs w:val="24"/>
        </w:rPr>
        <w:t>Для реализации конституционного права обращаться в государственные органы и органы местного самоуправления рекомендуем направлять письменные обращения: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63038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почтовым отправлением по адресу: ул. Мира, д. 8/1, г. Покачи; 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факсимильной связью по номерам телефонов: 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63038">
        <w:rPr>
          <w:rFonts w:ascii="Times New Roman" w:hAnsi="Times New Roman"/>
          <w:color w:val="000000"/>
          <w:sz w:val="24"/>
          <w:szCs w:val="24"/>
        </w:rPr>
        <w:t>8(34669) 7 99 89; 8(34669) 7 28 76</w:t>
      </w:r>
    </w:p>
    <w:p w:rsidR="00073CBA" w:rsidRPr="00C63038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41C91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C63038">
        <w:rPr>
          <w:rFonts w:ascii="Times New Roman" w:hAnsi="Times New Roman"/>
          <w:color w:val="000000"/>
          <w:sz w:val="24"/>
          <w:szCs w:val="24"/>
        </w:rPr>
        <w:t xml:space="preserve">в форме электронного документа через официальный сайт администрации города Покачи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hyperlink r:id="rId5" w:history="1">
        <w:r w:rsidRPr="004778C5">
          <w:rPr>
            <w:rStyle w:val="a3"/>
            <w:rFonts w:ascii="Times New Roman" w:hAnsi="Times New Roman"/>
            <w:sz w:val="24"/>
            <w:szCs w:val="24"/>
          </w:rPr>
          <w:t>http://admpokachi.ru/</w:t>
        </w:r>
      </w:hyperlink>
    </w:p>
    <w:p w:rsidR="00073CBA" w:rsidRDefault="00073CBA" w:rsidP="00073CBA">
      <w:pPr>
        <w:spacing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073CBA" w:rsidRDefault="00073CBA" w:rsidP="00073CBA">
      <w:pPr>
        <w:spacing w:line="240" w:lineRule="auto"/>
        <w:ind w:firstLine="709"/>
      </w:pPr>
      <w:r>
        <w:rPr>
          <w:rFonts w:ascii="Times New Roman" w:hAnsi="Times New Roman"/>
          <w:color w:val="000000"/>
          <w:sz w:val="24"/>
          <w:szCs w:val="24"/>
        </w:rPr>
        <w:t xml:space="preserve">Благодарим за понимание! </w:t>
      </w:r>
      <w:bookmarkStart w:id="0" w:name="_GoBack"/>
      <w:bookmarkEnd w:id="0"/>
    </w:p>
    <w:sectPr w:rsidR="00073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6FD"/>
    <w:rsid w:val="00041C91"/>
    <w:rsid w:val="00073CBA"/>
    <w:rsid w:val="003336FD"/>
    <w:rsid w:val="003424E1"/>
    <w:rsid w:val="00C8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CBA"/>
    <w:pPr>
      <w:spacing w:after="0" w:line="36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C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CBA"/>
    <w:pPr>
      <w:spacing w:after="0" w:line="36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C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pokachi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2</cp:revision>
  <dcterms:created xsi:type="dcterms:W3CDTF">2020-11-16T09:28:00Z</dcterms:created>
  <dcterms:modified xsi:type="dcterms:W3CDTF">2020-11-16T09:28:00Z</dcterms:modified>
</cp:coreProperties>
</file>